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986" w:rsidRDefault="00C86AB2">
      <w:pPr>
        <w:pStyle w:val="a3"/>
        <w:widowControl/>
        <w:spacing w:beforeAutospacing="0" w:after="75" w:afterAutospacing="0" w:line="315" w:lineRule="atLeast"/>
        <w:jc w:val="center"/>
        <w:rPr>
          <w:rFonts w:ascii="微软雅黑" w:eastAsia="微软雅黑" w:hAnsi="微软雅黑" w:cs="微软雅黑"/>
          <w:color w:val="000000" w:themeColor="text1"/>
          <w:sz w:val="21"/>
          <w:szCs w:val="21"/>
        </w:rPr>
      </w:pPr>
      <w:r>
        <w:rPr>
          <w:rFonts w:ascii="方正大标宋简体" w:eastAsia="方正大标宋简体" w:hAnsi="方正大标宋简体" w:cs="方正大标宋简体"/>
          <w:color w:val="000000" w:themeColor="text1"/>
          <w:sz w:val="44"/>
          <w:szCs w:val="44"/>
          <w:shd w:val="clear" w:color="auto" w:fill="FFFFFF" w:themeFill="background1"/>
        </w:rPr>
        <w:t>中</w:t>
      </w:r>
      <w:r>
        <w:rPr>
          <w:rFonts w:ascii="方正大标宋简体" w:eastAsia="方正大标宋简体" w:hAnsi="方正大标宋简体" w:cs="方正大标宋简体" w:hint="eastAsia"/>
          <w:color w:val="000000" w:themeColor="text1"/>
          <w:sz w:val="44"/>
          <w:szCs w:val="44"/>
          <w:shd w:val="clear" w:color="auto" w:fill="FFFFFF" w:themeFill="background1"/>
        </w:rPr>
        <w:t> 华 诗 词 学 会</w:t>
      </w:r>
    </w:p>
    <w:p w:rsidR="00062986" w:rsidRDefault="00062986">
      <w:pPr>
        <w:pStyle w:val="a3"/>
        <w:widowControl/>
        <w:spacing w:beforeAutospacing="0" w:after="75" w:afterAutospacing="0" w:line="315" w:lineRule="atLeast"/>
        <w:jc w:val="center"/>
        <w:rPr>
          <w:rFonts w:ascii="微软雅黑" w:eastAsia="微软雅黑" w:hAnsi="微软雅黑" w:cs="微软雅黑"/>
          <w:color w:val="323E32"/>
          <w:sz w:val="21"/>
          <w:szCs w:val="21"/>
        </w:rPr>
      </w:pPr>
    </w:p>
    <w:p w:rsidR="00062986" w:rsidRDefault="00062986">
      <w:pPr>
        <w:pStyle w:val="a3"/>
        <w:widowControl/>
        <w:spacing w:beforeAutospacing="0" w:after="75" w:afterAutospacing="0" w:line="315" w:lineRule="atLeast"/>
        <w:rPr>
          <w:rFonts w:ascii="微软雅黑" w:eastAsia="微软雅黑" w:hAnsi="微软雅黑" w:cs="微软雅黑"/>
          <w:color w:val="323E32"/>
          <w:sz w:val="21"/>
          <w:szCs w:val="21"/>
        </w:rPr>
      </w:pPr>
    </w:p>
    <w:p w:rsidR="00062986" w:rsidRDefault="00C86AB2">
      <w:pPr>
        <w:pStyle w:val="a3"/>
        <w:widowControl/>
        <w:spacing w:beforeAutospacing="0" w:after="75" w:afterAutospacing="0" w:line="315" w:lineRule="atLeast"/>
        <w:jc w:val="center"/>
        <w:rPr>
          <w:rFonts w:ascii="微软雅黑" w:eastAsia="微软雅黑" w:hAnsi="微软雅黑" w:cs="微软雅黑"/>
          <w:color w:val="323E32"/>
          <w:sz w:val="21"/>
          <w:szCs w:val="21"/>
        </w:rPr>
      </w:pPr>
      <w:r>
        <w:rPr>
          <w:rFonts w:ascii="方正大标宋简体" w:eastAsia="方正大标宋简体" w:hAnsi="方正大标宋简体" w:cs="方正大标宋简体" w:hint="eastAsia"/>
          <w:color w:val="323E32"/>
          <w:sz w:val="72"/>
          <w:szCs w:val="72"/>
        </w:rPr>
        <w:t>入</w:t>
      </w:r>
    </w:p>
    <w:p w:rsidR="00062986" w:rsidRDefault="00C86AB2">
      <w:pPr>
        <w:pStyle w:val="a3"/>
        <w:widowControl/>
        <w:spacing w:beforeAutospacing="0" w:after="75" w:afterAutospacing="0" w:line="315" w:lineRule="atLeast"/>
        <w:jc w:val="center"/>
        <w:rPr>
          <w:rFonts w:ascii="微软雅黑" w:eastAsia="微软雅黑" w:hAnsi="微软雅黑" w:cs="微软雅黑"/>
          <w:color w:val="323E32"/>
          <w:sz w:val="21"/>
          <w:szCs w:val="21"/>
        </w:rPr>
      </w:pPr>
      <w:r>
        <w:rPr>
          <w:rFonts w:ascii="方正大标宋简体" w:eastAsia="方正大标宋简体" w:hAnsi="方正大标宋简体" w:cs="方正大标宋简体" w:hint="eastAsia"/>
          <w:color w:val="323E32"/>
          <w:sz w:val="72"/>
          <w:szCs w:val="72"/>
        </w:rPr>
        <w:t>会</w:t>
      </w:r>
    </w:p>
    <w:p w:rsidR="00062986" w:rsidRDefault="00C86AB2">
      <w:pPr>
        <w:pStyle w:val="a3"/>
        <w:widowControl/>
        <w:spacing w:beforeAutospacing="0" w:after="75" w:afterAutospacing="0" w:line="315" w:lineRule="atLeast"/>
        <w:jc w:val="center"/>
        <w:rPr>
          <w:rFonts w:ascii="微软雅黑" w:eastAsia="微软雅黑" w:hAnsi="微软雅黑" w:cs="微软雅黑"/>
          <w:color w:val="323E32"/>
          <w:sz w:val="21"/>
          <w:szCs w:val="21"/>
        </w:rPr>
      </w:pPr>
      <w:r>
        <w:rPr>
          <w:rFonts w:ascii="方正大标宋简体" w:eastAsia="方正大标宋简体" w:hAnsi="方正大标宋简体" w:cs="方正大标宋简体" w:hint="eastAsia"/>
          <w:color w:val="323E32"/>
          <w:sz w:val="72"/>
          <w:szCs w:val="72"/>
        </w:rPr>
        <w:t>登</w:t>
      </w:r>
    </w:p>
    <w:p w:rsidR="00062986" w:rsidRDefault="00C86AB2">
      <w:pPr>
        <w:pStyle w:val="a3"/>
        <w:widowControl/>
        <w:spacing w:beforeAutospacing="0" w:after="75" w:afterAutospacing="0" w:line="315" w:lineRule="atLeast"/>
        <w:jc w:val="center"/>
        <w:rPr>
          <w:rFonts w:ascii="微软雅黑" w:eastAsia="微软雅黑" w:hAnsi="微软雅黑" w:cs="微软雅黑"/>
          <w:color w:val="323E32"/>
          <w:sz w:val="21"/>
          <w:szCs w:val="21"/>
        </w:rPr>
      </w:pPr>
      <w:r>
        <w:rPr>
          <w:rFonts w:ascii="方正大标宋简体" w:eastAsia="方正大标宋简体" w:hAnsi="方正大标宋简体" w:cs="方正大标宋简体" w:hint="eastAsia"/>
          <w:color w:val="323E32"/>
          <w:sz w:val="72"/>
          <w:szCs w:val="72"/>
        </w:rPr>
        <w:t>记</w:t>
      </w:r>
    </w:p>
    <w:p w:rsidR="00062986" w:rsidRDefault="00C86AB2">
      <w:pPr>
        <w:pStyle w:val="a3"/>
        <w:widowControl/>
        <w:spacing w:beforeAutospacing="0" w:after="75" w:afterAutospacing="0" w:line="315" w:lineRule="atLeast"/>
        <w:jc w:val="center"/>
        <w:rPr>
          <w:rFonts w:ascii="微软雅黑" w:eastAsia="微软雅黑" w:hAnsi="微软雅黑" w:cs="微软雅黑"/>
          <w:color w:val="323E32"/>
          <w:sz w:val="21"/>
          <w:szCs w:val="21"/>
        </w:rPr>
      </w:pPr>
      <w:r>
        <w:rPr>
          <w:rFonts w:ascii="方正大标宋简体" w:eastAsia="方正大标宋简体" w:hAnsi="方正大标宋简体" w:cs="方正大标宋简体" w:hint="eastAsia"/>
          <w:color w:val="323E32"/>
          <w:sz w:val="72"/>
          <w:szCs w:val="72"/>
        </w:rPr>
        <w:t>表</w:t>
      </w:r>
    </w:p>
    <w:p w:rsidR="00062986" w:rsidRDefault="00062986">
      <w:pPr>
        <w:pStyle w:val="a3"/>
        <w:widowControl/>
        <w:spacing w:beforeAutospacing="0" w:after="75" w:afterAutospacing="0" w:line="315" w:lineRule="atLeast"/>
        <w:rPr>
          <w:rFonts w:ascii="微软雅黑" w:eastAsia="微软雅黑" w:hAnsi="微软雅黑" w:cs="微软雅黑"/>
          <w:color w:val="323E32"/>
          <w:sz w:val="21"/>
          <w:szCs w:val="21"/>
        </w:rPr>
      </w:pPr>
    </w:p>
    <w:p w:rsidR="00062986" w:rsidRDefault="00062986">
      <w:pPr>
        <w:pStyle w:val="a3"/>
        <w:widowControl/>
        <w:spacing w:beforeAutospacing="0" w:after="75" w:afterAutospacing="0" w:line="315" w:lineRule="atLeast"/>
        <w:jc w:val="center"/>
        <w:rPr>
          <w:rFonts w:ascii="微软雅黑" w:eastAsia="微软雅黑" w:hAnsi="微软雅黑" w:cs="微软雅黑"/>
          <w:color w:val="323E32"/>
          <w:sz w:val="21"/>
          <w:szCs w:val="21"/>
        </w:rPr>
      </w:pPr>
    </w:p>
    <w:p w:rsidR="00062986" w:rsidRDefault="00C86AB2">
      <w:pPr>
        <w:pStyle w:val="a3"/>
        <w:widowControl/>
        <w:spacing w:beforeAutospacing="0" w:after="75" w:afterAutospacing="0" w:line="315" w:lineRule="atLeast"/>
        <w:jc w:val="center"/>
        <w:rPr>
          <w:rFonts w:ascii="方正大标宋简体" w:eastAsia="方正大标宋简体" w:hAnsi="方正大标宋简体" w:cs="方正大标宋简体"/>
          <w:color w:val="323E32"/>
          <w:sz w:val="32"/>
          <w:szCs w:val="32"/>
        </w:rPr>
      </w:pPr>
      <w:r>
        <w:rPr>
          <w:rFonts w:ascii="方正大标宋简体" w:eastAsia="方正大标宋简体" w:hAnsi="方正大标宋简体" w:cs="方正大标宋简体" w:hint="eastAsia"/>
          <w:color w:val="323E32"/>
          <w:sz w:val="32"/>
          <w:szCs w:val="32"/>
        </w:rPr>
        <w:t>年   月   日</w:t>
      </w:r>
    </w:p>
    <w:p w:rsidR="00200504" w:rsidRDefault="00200504">
      <w:pPr>
        <w:pStyle w:val="a3"/>
        <w:widowControl/>
        <w:spacing w:beforeAutospacing="0" w:after="75" w:afterAutospacing="0" w:line="315" w:lineRule="atLeast"/>
        <w:jc w:val="center"/>
        <w:rPr>
          <w:rFonts w:ascii="方正大标宋简体" w:eastAsia="方正大标宋简体" w:hAnsi="方正大标宋简体" w:cs="方正大标宋简体"/>
          <w:color w:val="323E32"/>
          <w:sz w:val="32"/>
          <w:szCs w:val="32"/>
        </w:rPr>
      </w:pPr>
    </w:p>
    <w:p w:rsidR="00200504" w:rsidRDefault="00200504">
      <w:pPr>
        <w:pStyle w:val="a3"/>
        <w:widowControl/>
        <w:spacing w:beforeAutospacing="0" w:after="75" w:afterAutospacing="0" w:line="315" w:lineRule="atLeast"/>
        <w:jc w:val="center"/>
        <w:rPr>
          <w:rFonts w:ascii="方正大标宋简体" w:eastAsia="方正大标宋简体" w:hAnsi="方正大标宋简体" w:cs="方正大标宋简体"/>
          <w:color w:val="323E32"/>
          <w:sz w:val="32"/>
          <w:szCs w:val="32"/>
        </w:rPr>
      </w:pPr>
    </w:p>
    <w:p w:rsidR="00200504" w:rsidRDefault="00200504">
      <w:pPr>
        <w:pStyle w:val="a3"/>
        <w:widowControl/>
        <w:spacing w:beforeAutospacing="0" w:after="75" w:afterAutospacing="0" w:line="315" w:lineRule="atLeast"/>
        <w:jc w:val="center"/>
        <w:rPr>
          <w:rFonts w:ascii="微软雅黑" w:eastAsia="微软雅黑" w:hAnsi="微软雅黑" w:cs="微软雅黑"/>
          <w:color w:val="323E32"/>
          <w:sz w:val="21"/>
          <w:szCs w:val="21"/>
        </w:rPr>
      </w:pPr>
    </w:p>
    <w:tbl>
      <w:tblPr>
        <w:tblW w:w="0" w:type="auto"/>
        <w:tblInd w:w="135" w:type="dxa"/>
        <w:shd w:val="clear" w:color="auto" w:fill="5293B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"/>
        <w:gridCol w:w="84"/>
        <w:gridCol w:w="663"/>
        <w:gridCol w:w="783"/>
        <w:gridCol w:w="491"/>
        <w:gridCol w:w="225"/>
        <w:gridCol w:w="501"/>
        <w:gridCol w:w="397"/>
        <w:gridCol w:w="415"/>
        <w:gridCol w:w="807"/>
        <w:gridCol w:w="1796"/>
      </w:tblGrid>
      <w:tr w:rsidR="00062986">
        <w:trPr>
          <w:trHeight w:val="497"/>
        </w:trPr>
        <w:tc>
          <w:tcPr>
            <w:tcW w:w="7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lastRenderedPageBreak/>
              <w:t>姓名</w:t>
            </w:r>
          </w:p>
        </w:tc>
        <w:tc>
          <w:tcPr>
            <w:tcW w:w="147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</w:tc>
        <w:tc>
          <w:tcPr>
            <w:tcW w:w="2055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笔名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</w:tc>
        <w:tc>
          <w:tcPr>
            <w:tcW w:w="186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1寸照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两张</w:t>
            </w:r>
          </w:p>
        </w:tc>
      </w:tr>
      <w:tr w:rsidR="00062986">
        <w:trPr>
          <w:trHeight w:val="524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8F8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性别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8F8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8F8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民族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8F8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</w:tc>
        <w:tc>
          <w:tcPr>
            <w:tcW w:w="133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8F8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both"/>
            </w:pPr>
            <w:r>
              <w:rPr>
                <w:rFonts w:ascii="宋体" w:eastAsia="宋体" w:hAnsi="宋体" w:cs="宋体" w:hint="eastAsia"/>
                <w:color w:val="323E32"/>
                <w:sz w:val="21"/>
                <w:szCs w:val="21"/>
              </w:rPr>
              <w:t>出生年月日</w:t>
            </w:r>
          </w:p>
        </w:tc>
        <w:tc>
          <w:tcPr>
            <w:tcW w:w="82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8F8F8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</w:tc>
        <w:tc>
          <w:tcPr>
            <w:tcW w:w="186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8F8"/>
            <w:tcMar>
              <w:left w:w="108" w:type="dxa"/>
              <w:right w:w="108" w:type="dxa"/>
            </w:tcMar>
          </w:tcPr>
          <w:p w:rsidR="00062986" w:rsidRDefault="00062986">
            <w:pPr>
              <w:jc w:val="left"/>
              <w:rPr>
                <w:rFonts w:ascii="Verdana" w:eastAsia="微软雅黑" w:hAnsi="Verdana" w:cs="Verdana"/>
                <w:color w:val="323E32"/>
                <w:sz w:val="18"/>
                <w:szCs w:val="18"/>
              </w:rPr>
            </w:pPr>
          </w:p>
        </w:tc>
      </w:tr>
      <w:tr w:rsidR="00062986">
        <w:trPr>
          <w:trHeight w:val="45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籍贯</w:t>
            </w:r>
          </w:p>
        </w:tc>
        <w:tc>
          <w:tcPr>
            <w:tcW w:w="196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</w:tc>
        <w:tc>
          <w:tcPr>
            <w:tcW w:w="7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党派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</w:tc>
        <w:tc>
          <w:tcPr>
            <w:tcW w:w="186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293B9"/>
            <w:tcMar>
              <w:left w:w="108" w:type="dxa"/>
              <w:right w:w="108" w:type="dxa"/>
            </w:tcMar>
          </w:tcPr>
          <w:p w:rsidR="00062986" w:rsidRDefault="00062986">
            <w:pPr>
              <w:jc w:val="left"/>
              <w:rPr>
                <w:rFonts w:ascii="Verdana" w:eastAsia="微软雅黑" w:hAnsi="Verdana" w:cs="Verdana"/>
                <w:color w:val="323E32"/>
                <w:sz w:val="18"/>
                <w:szCs w:val="18"/>
              </w:rPr>
            </w:pPr>
          </w:p>
        </w:tc>
      </w:tr>
      <w:tr w:rsidR="00062986">
        <w:trPr>
          <w:trHeight w:val="624"/>
        </w:trPr>
        <w:tc>
          <w:tcPr>
            <w:tcW w:w="141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8F8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单位职务</w:t>
            </w:r>
          </w:p>
        </w:tc>
        <w:tc>
          <w:tcPr>
            <w:tcW w:w="285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8F8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8F8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电话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8F8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</w:tc>
      </w:tr>
      <w:tr w:rsidR="00062986">
        <w:trPr>
          <w:trHeight w:val="867"/>
        </w:trPr>
        <w:tc>
          <w:tcPr>
            <w:tcW w:w="141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详细通联</w:t>
            </w:r>
          </w:p>
        </w:tc>
        <w:tc>
          <w:tcPr>
            <w:tcW w:w="285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邮编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</w:tc>
      </w:tr>
      <w:tr w:rsidR="00062986">
        <w:trPr>
          <w:trHeight w:val="795"/>
        </w:trPr>
        <w:tc>
          <w:tcPr>
            <w:tcW w:w="141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8F8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电子邮箱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8F8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</w:tc>
        <w:tc>
          <w:tcPr>
            <w:tcW w:w="124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8F8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QQ号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8F8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</w:tc>
      </w:tr>
      <w:tr w:rsidR="00062986">
        <w:trPr>
          <w:trHeight w:val="2422"/>
        </w:trPr>
        <w:tc>
          <w:tcPr>
            <w:tcW w:w="6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工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作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简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历</w:t>
            </w:r>
          </w:p>
        </w:tc>
        <w:tc>
          <w:tcPr>
            <w:tcW w:w="6303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</w:tc>
      </w:tr>
      <w:tr w:rsidR="00062986">
        <w:trPr>
          <w:trHeight w:val="90"/>
        </w:trPr>
        <w:tc>
          <w:tcPr>
            <w:tcW w:w="6952" w:type="dxa"/>
            <w:gridSpan w:val="11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8F8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发表过哪些诗词作品和理论著作。附格律诗词两首如下：</w:t>
            </w:r>
          </w:p>
        </w:tc>
      </w:tr>
      <w:tr w:rsidR="00062986">
        <w:trPr>
          <w:trHeight w:val="90"/>
        </w:trPr>
        <w:tc>
          <w:tcPr>
            <w:tcW w:w="141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介绍人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（两人）</w:t>
            </w:r>
          </w:p>
        </w:tc>
        <w:tc>
          <w:tcPr>
            <w:tcW w:w="553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both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right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right"/>
            </w:pPr>
            <w:r>
              <w:rPr>
                <w:rFonts w:ascii="宋体" w:eastAsia="宋体" w:hAnsi="宋体" w:cs="宋体" w:hint="eastAsia"/>
                <w:color w:val="323E32"/>
              </w:rPr>
              <w:t>年     月     日</w:t>
            </w:r>
          </w:p>
        </w:tc>
      </w:tr>
      <w:tr w:rsidR="00062986">
        <w:trPr>
          <w:trHeight w:val="1578"/>
        </w:trPr>
        <w:tc>
          <w:tcPr>
            <w:tcW w:w="141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8F8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lastRenderedPageBreak/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推荐单位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意见</w:t>
            </w:r>
          </w:p>
        </w:tc>
        <w:tc>
          <w:tcPr>
            <w:tcW w:w="553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8F8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（盖章）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right"/>
            </w:pPr>
            <w:r>
              <w:rPr>
                <w:rFonts w:ascii="宋体" w:eastAsia="宋体" w:hAnsi="宋体" w:cs="宋体" w:hint="eastAsia"/>
                <w:color w:val="323E32"/>
              </w:rPr>
              <w:t>年     月     日</w:t>
            </w:r>
          </w:p>
        </w:tc>
      </w:tr>
      <w:tr w:rsidR="00062986">
        <w:trPr>
          <w:trHeight w:val="3740"/>
        </w:trPr>
        <w:tc>
          <w:tcPr>
            <w:tcW w:w="141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学会审批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意见</w:t>
            </w:r>
          </w:p>
        </w:tc>
        <w:tc>
          <w:tcPr>
            <w:tcW w:w="553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both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both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both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both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both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both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both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right"/>
            </w:pPr>
            <w:r>
              <w:rPr>
                <w:rFonts w:ascii="宋体" w:eastAsia="宋体" w:hAnsi="宋体" w:cs="宋体" w:hint="eastAsia"/>
                <w:color w:val="323E32"/>
              </w:rPr>
              <w:t>年     月     日</w:t>
            </w:r>
          </w:p>
        </w:tc>
      </w:tr>
      <w:tr w:rsidR="00062986">
        <w:trPr>
          <w:trHeight w:val="3523"/>
        </w:trPr>
        <w:tc>
          <w:tcPr>
            <w:tcW w:w="141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8F8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center"/>
            </w:pPr>
            <w:r>
              <w:rPr>
                <w:rFonts w:ascii="宋体" w:eastAsia="宋体" w:hAnsi="宋体" w:cs="宋体" w:hint="eastAsia"/>
                <w:color w:val="323E32"/>
              </w:rPr>
              <w:t>备注</w:t>
            </w:r>
          </w:p>
        </w:tc>
        <w:tc>
          <w:tcPr>
            <w:tcW w:w="553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8F8"/>
            <w:tcMar>
              <w:left w:w="108" w:type="dxa"/>
              <w:right w:w="108" w:type="dxa"/>
            </w:tcMar>
          </w:tcPr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right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right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right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right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right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right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right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right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right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right"/>
            </w:pPr>
            <w:r>
              <w:rPr>
                <w:rFonts w:ascii="宋体" w:eastAsia="宋体" w:hAnsi="宋体" w:cs="宋体" w:hint="eastAsia"/>
                <w:color w:val="323E32"/>
              </w:rPr>
              <w:t> </w:t>
            </w:r>
          </w:p>
          <w:p w:rsidR="00062986" w:rsidRDefault="00C86AB2">
            <w:pPr>
              <w:pStyle w:val="a3"/>
              <w:widowControl/>
              <w:spacing w:beforeAutospacing="0" w:after="75" w:afterAutospacing="0" w:line="270" w:lineRule="atLeast"/>
              <w:jc w:val="right"/>
            </w:pPr>
            <w:r>
              <w:rPr>
                <w:rFonts w:ascii="宋体" w:eastAsia="宋体" w:hAnsi="宋体" w:cs="宋体" w:hint="eastAsia"/>
                <w:color w:val="323E32"/>
              </w:rPr>
              <w:t>年     月     日</w:t>
            </w:r>
          </w:p>
        </w:tc>
      </w:tr>
    </w:tbl>
    <w:p w:rsidR="00062986" w:rsidRDefault="00062986"/>
    <w:p w:rsidR="005A663B" w:rsidRPr="00032012" w:rsidRDefault="005A663B" w:rsidP="005A663B">
      <w:pPr>
        <w:spacing w:beforeLines="50" w:before="157" w:line="360" w:lineRule="auto"/>
        <w:rPr>
          <w:rFonts w:ascii="仿宋" w:eastAsia="仿宋" w:hAnsi="仿宋" w:cs="宋体"/>
          <w:b/>
          <w:spacing w:val="2"/>
          <w:kern w:val="1"/>
          <w:sz w:val="24"/>
        </w:rPr>
      </w:pPr>
      <w:r w:rsidRPr="00032012">
        <w:rPr>
          <w:rFonts w:ascii="仿宋" w:eastAsia="仿宋" w:hAnsi="仿宋" w:cs="宋体" w:hint="eastAsia"/>
          <w:b/>
          <w:spacing w:val="2"/>
          <w:kern w:val="1"/>
          <w:sz w:val="24"/>
        </w:rPr>
        <w:lastRenderedPageBreak/>
        <w:t>一：前言</w:t>
      </w:r>
    </w:p>
    <w:p w:rsidR="005A663B" w:rsidRPr="00032012" w:rsidRDefault="005A663B" w:rsidP="005A663B">
      <w:pPr>
        <w:spacing w:beforeLines="50" w:before="157" w:line="360" w:lineRule="auto"/>
        <w:ind w:firstLineChars="200" w:firstLine="488"/>
        <w:rPr>
          <w:rFonts w:ascii="仿宋" w:eastAsia="仿宋" w:hAnsi="仿宋" w:cs="宋体"/>
          <w:spacing w:val="2"/>
          <w:kern w:val="1"/>
          <w:sz w:val="24"/>
        </w:rPr>
      </w:pPr>
      <w:r w:rsidRPr="00032012">
        <w:rPr>
          <w:rFonts w:ascii="仿宋" w:eastAsia="仿宋" w:hAnsi="仿宋" w:cs="宋体" w:hint="eastAsia"/>
          <w:spacing w:val="2"/>
          <w:kern w:val="1"/>
          <w:sz w:val="24"/>
        </w:rPr>
        <w:t>子曰： “诗可以兴，可以观，可以群，可以怨。”古体诗词是中华文化宝库中独有的瑰宝，是语言的精华，是智慧的结晶，是思想的花朵，虽超越时空，仍然映照人的心灵，陶冶人的情操，启迪人的心智</w:t>
      </w:r>
      <w:r w:rsidRPr="00032012">
        <w:rPr>
          <w:rFonts w:ascii="仿宋" w:eastAsia="仿宋" w:hAnsi="仿宋"/>
          <w:spacing w:val="2"/>
          <w:sz w:val="24"/>
        </w:rPr>
        <w:t>。</w:t>
      </w:r>
    </w:p>
    <w:p w:rsidR="005A663B" w:rsidRPr="00032012" w:rsidRDefault="005A663B" w:rsidP="005A663B">
      <w:pPr>
        <w:spacing w:beforeLines="50" w:before="157" w:line="360" w:lineRule="auto"/>
        <w:ind w:firstLineChars="200" w:firstLine="488"/>
        <w:rPr>
          <w:rFonts w:ascii="仿宋" w:eastAsia="仿宋" w:hAnsi="仿宋"/>
          <w:spacing w:val="2"/>
          <w:sz w:val="24"/>
        </w:rPr>
      </w:pPr>
      <w:r w:rsidRPr="00032012">
        <w:rPr>
          <w:rFonts w:ascii="仿宋" w:eastAsia="仿宋" w:hAnsi="仿宋" w:cs="宋体"/>
          <w:spacing w:val="2"/>
          <w:kern w:val="1"/>
          <w:sz w:val="24"/>
        </w:rPr>
        <w:t>为传承</w:t>
      </w:r>
      <w:r w:rsidRPr="00032012">
        <w:rPr>
          <w:rFonts w:ascii="仿宋" w:eastAsia="仿宋" w:hAnsi="仿宋" w:cs="宋体" w:hint="eastAsia"/>
          <w:spacing w:val="2"/>
          <w:kern w:val="1"/>
          <w:sz w:val="24"/>
        </w:rPr>
        <w:t>中华民族优秀传统文化</w:t>
      </w:r>
      <w:r w:rsidRPr="00032012">
        <w:rPr>
          <w:rFonts w:ascii="仿宋" w:eastAsia="仿宋" w:hAnsi="仿宋" w:cs="宋体"/>
          <w:spacing w:val="2"/>
          <w:kern w:val="1"/>
          <w:sz w:val="24"/>
        </w:rPr>
        <w:t>，提升学生对古诗词兴趣，培养一大批符合社会主义核心价值观要求的小诗人、小词人</w:t>
      </w:r>
      <w:r w:rsidRPr="00032012">
        <w:rPr>
          <w:rFonts w:ascii="仿宋" w:eastAsia="仿宋" w:hAnsi="仿宋" w:cs="宋体" w:hint="eastAsia"/>
          <w:spacing w:val="2"/>
          <w:kern w:val="1"/>
          <w:sz w:val="24"/>
        </w:rPr>
        <w:t>，经</w:t>
      </w:r>
      <w:r w:rsidRPr="00032012">
        <w:rPr>
          <w:rFonts w:ascii="仿宋" w:eastAsia="仿宋" w:hAnsi="仿宋" w:hint="eastAsia"/>
          <w:color w:val="333333"/>
          <w:spacing w:val="2"/>
          <w:sz w:val="24"/>
        </w:rPr>
        <w:t>“叶圣陶杯·小小船奖”全国青少年诗歌大赛（以下简称：诗歌大赛）组委会决定，将从第十届诗歌大赛开始，从中选拔优秀学生，推荐加入</w:t>
      </w:r>
      <w:r w:rsidRPr="00032012">
        <w:rPr>
          <w:rFonts w:ascii="仿宋" w:eastAsia="仿宋" w:hAnsi="仿宋" w:hint="eastAsia"/>
          <w:spacing w:val="2"/>
          <w:sz w:val="24"/>
        </w:rPr>
        <w:t>中华诗词学会，成为学会的正式会员。</w:t>
      </w:r>
    </w:p>
    <w:p w:rsidR="005A663B" w:rsidRPr="00032012" w:rsidRDefault="005A663B" w:rsidP="005A663B">
      <w:pPr>
        <w:spacing w:beforeLines="50" w:before="157" w:line="360" w:lineRule="auto"/>
        <w:rPr>
          <w:rFonts w:ascii="仿宋" w:eastAsia="仿宋" w:hAnsi="仿宋" w:cs="宋体"/>
          <w:b/>
          <w:spacing w:val="2"/>
          <w:kern w:val="1"/>
          <w:sz w:val="24"/>
        </w:rPr>
      </w:pPr>
      <w:r w:rsidRPr="00032012">
        <w:rPr>
          <w:rFonts w:ascii="仿宋" w:eastAsia="仿宋" w:hAnsi="仿宋" w:cs="宋体" w:hint="eastAsia"/>
          <w:b/>
          <w:spacing w:val="2"/>
          <w:kern w:val="1"/>
          <w:sz w:val="24"/>
        </w:rPr>
        <w:t>二：</w:t>
      </w:r>
      <w:r w:rsidRPr="00032012">
        <w:rPr>
          <w:rFonts w:ascii="仿宋" w:eastAsia="仿宋" w:hAnsi="仿宋" w:hint="eastAsia"/>
          <w:b/>
          <w:spacing w:val="2"/>
          <w:sz w:val="24"/>
        </w:rPr>
        <w:t>中华诗词学会简介</w:t>
      </w:r>
    </w:p>
    <w:p w:rsidR="005A663B" w:rsidRPr="00032012" w:rsidRDefault="005A663B" w:rsidP="005A663B">
      <w:pPr>
        <w:spacing w:beforeLines="50" w:before="157" w:line="360" w:lineRule="auto"/>
        <w:ind w:firstLineChars="200" w:firstLine="488"/>
        <w:rPr>
          <w:rFonts w:ascii="仿宋" w:eastAsia="仿宋" w:hAnsi="仿宋"/>
          <w:spacing w:val="2"/>
          <w:sz w:val="24"/>
        </w:rPr>
      </w:pPr>
      <w:r w:rsidRPr="00032012">
        <w:rPr>
          <w:rFonts w:ascii="仿宋" w:eastAsia="仿宋" w:hAnsi="仿宋" w:hint="eastAsia"/>
          <w:spacing w:val="2"/>
          <w:sz w:val="24"/>
        </w:rPr>
        <w:t>中华诗词学会（以下简称：学会）成立于1987年5月31日，是由国家民政部注册，中国作家协会主管的唯一的国家级诗词组织，是国家民政部表彰的优秀社团。现有团体会员</w:t>
      </w:r>
      <w:r w:rsidRPr="00032012">
        <w:rPr>
          <w:rFonts w:ascii="仿宋" w:eastAsia="仿宋" w:hAnsi="仿宋"/>
          <w:spacing w:val="2"/>
          <w:sz w:val="24"/>
        </w:rPr>
        <w:t>260</w:t>
      </w:r>
      <w:r w:rsidRPr="00032012">
        <w:rPr>
          <w:rFonts w:ascii="仿宋" w:eastAsia="仿宋" w:hAnsi="仿宋" w:hint="eastAsia"/>
          <w:spacing w:val="2"/>
          <w:sz w:val="24"/>
        </w:rPr>
        <w:t>多个，全国各省、市、自治区诗词学（协）会均是团体会员，个人会员近</w:t>
      </w:r>
      <w:r w:rsidRPr="00032012">
        <w:rPr>
          <w:rFonts w:ascii="仿宋" w:eastAsia="仿宋" w:hAnsi="仿宋"/>
          <w:spacing w:val="2"/>
          <w:sz w:val="24"/>
        </w:rPr>
        <w:t>3</w:t>
      </w:r>
      <w:r w:rsidRPr="00032012">
        <w:rPr>
          <w:rFonts w:ascii="仿宋" w:eastAsia="仿宋" w:hAnsi="仿宋" w:hint="eastAsia"/>
          <w:spacing w:val="2"/>
          <w:sz w:val="24"/>
        </w:rPr>
        <w:t>万名。</w:t>
      </w:r>
    </w:p>
    <w:p w:rsidR="005A663B" w:rsidRPr="00032012" w:rsidRDefault="005A663B" w:rsidP="005A663B">
      <w:pPr>
        <w:pStyle w:val="a3"/>
        <w:shd w:val="clear" w:color="auto" w:fill="FFFFFF"/>
        <w:spacing w:beforeLines="50" w:before="157" w:beforeAutospacing="0" w:afterAutospacing="0" w:line="360" w:lineRule="auto"/>
        <w:jc w:val="both"/>
        <w:rPr>
          <w:rFonts w:ascii="仿宋" w:eastAsia="仿宋" w:hAnsi="仿宋"/>
          <w:b/>
          <w:color w:val="333333"/>
          <w:spacing w:val="2"/>
        </w:rPr>
      </w:pPr>
      <w:r w:rsidRPr="00032012">
        <w:rPr>
          <w:rFonts w:ascii="仿宋" w:eastAsia="仿宋" w:hAnsi="仿宋"/>
          <w:b/>
          <w:color w:val="333333"/>
          <w:spacing w:val="2"/>
        </w:rPr>
        <w:t>三：入会条件</w:t>
      </w:r>
    </w:p>
    <w:p w:rsidR="005A663B" w:rsidRPr="00032012" w:rsidRDefault="005A663B" w:rsidP="005A663B">
      <w:pPr>
        <w:pStyle w:val="a3"/>
        <w:shd w:val="clear" w:color="auto" w:fill="FFFFFF"/>
        <w:spacing w:beforeLines="50" w:before="157" w:beforeAutospacing="0" w:afterAutospacing="0" w:line="360" w:lineRule="auto"/>
        <w:ind w:firstLineChars="200" w:firstLine="488"/>
        <w:jc w:val="both"/>
        <w:rPr>
          <w:rFonts w:ascii="仿宋" w:eastAsia="仿宋" w:hAnsi="仿宋"/>
          <w:b/>
          <w:color w:val="333333"/>
          <w:spacing w:val="2"/>
        </w:rPr>
      </w:pPr>
      <w:r w:rsidRPr="00032012">
        <w:rPr>
          <w:rFonts w:ascii="仿宋" w:eastAsia="仿宋" w:hAnsi="仿宋"/>
          <w:color w:val="333333"/>
          <w:spacing w:val="2"/>
        </w:rPr>
        <w:t>1、参加第十届及今后</w:t>
      </w:r>
      <w:r w:rsidRPr="00032012">
        <w:rPr>
          <w:rFonts w:ascii="仿宋" w:eastAsia="仿宋" w:hAnsi="仿宋" w:hint="eastAsia"/>
          <w:color w:val="333333"/>
          <w:spacing w:val="2"/>
        </w:rPr>
        <w:t>诗歌大赛，并得到</w:t>
      </w:r>
      <w:r w:rsidRPr="00032012">
        <w:rPr>
          <w:rFonts w:ascii="仿宋" w:eastAsia="仿宋" w:hAnsi="仿宋"/>
          <w:color w:val="333333"/>
          <w:spacing w:val="2"/>
        </w:rPr>
        <w:t>诗歌大赛组委会主席、副主席</w:t>
      </w:r>
      <w:r>
        <w:rPr>
          <w:rFonts w:ascii="仿宋" w:eastAsia="仿宋" w:hAnsi="仿宋"/>
          <w:color w:val="333333"/>
          <w:spacing w:val="2"/>
        </w:rPr>
        <w:t>的</w:t>
      </w:r>
      <w:r w:rsidRPr="00032012">
        <w:rPr>
          <w:rFonts w:ascii="仿宋" w:eastAsia="仿宋" w:hAnsi="仿宋"/>
          <w:color w:val="333333"/>
          <w:spacing w:val="2"/>
        </w:rPr>
        <w:t>推荐或</w:t>
      </w:r>
      <w:r>
        <w:rPr>
          <w:rFonts w:ascii="仿宋" w:eastAsia="仿宋" w:hAnsi="仿宋"/>
          <w:color w:val="333333"/>
          <w:spacing w:val="2"/>
        </w:rPr>
        <w:t>两名评委</w:t>
      </w:r>
      <w:r>
        <w:rPr>
          <w:rFonts w:ascii="仿宋" w:eastAsia="仿宋" w:hAnsi="仿宋" w:hint="eastAsia"/>
          <w:color w:val="333333"/>
          <w:spacing w:val="2"/>
        </w:rPr>
        <w:t>的</w:t>
      </w:r>
      <w:r w:rsidRPr="00032012">
        <w:rPr>
          <w:rFonts w:ascii="仿宋" w:eastAsia="仿宋" w:hAnsi="仿宋"/>
          <w:color w:val="333333"/>
          <w:spacing w:val="2"/>
        </w:rPr>
        <w:t>推荐；</w:t>
      </w:r>
    </w:p>
    <w:p w:rsidR="005A663B" w:rsidRPr="00032012" w:rsidRDefault="005A663B" w:rsidP="005A663B">
      <w:pPr>
        <w:pStyle w:val="a3"/>
        <w:shd w:val="clear" w:color="auto" w:fill="FFFFFF"/>
        <w:spacing w:beforeLines="50" w:before="157" w:beforeAutospacing="0" w:afterAutospacing="0" w:line="360" w:lineRule="auto"/>
        <w:ind w:firstLineChars="200" w:firstLine="488"/>
        <w:jc w:val="both"/>
        <w:rPr>
          <w:rFonts w:ascii="仿宋" w:eastAsia="仿宋" w:hAnsi="仿宋"/>
          <w:b/>
          <w:color w:val="333333"/>
          <w:spacing w:val="2"/>
        </w:rPr>
      </w:pPr>
      <w:r w:rsidRPr="00032012">
        <w:rPr>
          <w:rFonts w:ascii="仿宋" w:eastAsia="仿宋" w:hAnsi="仿宋"/>
          <w:color w:val="333333"/>
          <w:spacing w:val="2"/>
        </w:rPr>
        <w:t>2、按要求填写</w:t>
      </w:r>
      <w:r w:rsidRPr="00032012">
        <w:rPr>
          <w:rFonts w:ascii="仿宋" w:eastAsia="仿宋" w:hAnsi="仿宋" w:hint="eastAsia"/>
          <w:spacing w:val="2"/>
        </w:rPr>
        <w:t>《中华诗词学会会员登记表》，并提交诗词创作或诗词理论研究成果，同时附</w:t>
      </w:r>
      <w:r w:rsidRPr="00032012">
        <w:rPr>
          <w:rFonts w:ascii="仿宋" w:eastAsia="仿宋" w:hAnsi="仿宋"/>
          <w:spacing w:val="2"/>
        </w:rPr>
        <w:t>2</w:t>
      </w:r>
      <w:r w:rsidRPr="00032012">
        <w:rPr>
          <w:rFonts w:ascii="仿宋" w:eastAsia="仿宋" w:hAnsi="仿宋" w:hint="eastAsia"/>
          <w:spacing w:val="2"/>
        </w:rPr>
        <w:t>首符合格律要求的律诗，并注明所用韵情况（如平水韵、中华新韵、现代诗韵等）。</w:t>
      </w:r>
    </w:p>
    <w:p w:rsidR="005A663B" w:rsidRPr="00032012" w:rsidRDefault="005A663B" w:rsidP="005A663B">
      <w:pPr>
        <w:pStyle w:val="a3"/>
        <w:shd w:val="clear" w:color="auto" w:fill="FFFFFF"/>
        <w:spacing w:beforeLines="50" w:before="157" w:beforeAutospacing="0" w:afterAutospacing="0" w:line="360" w:lineRule="auto"/>
        <w:ind w:firstLineChars="200" w:firstLine="488"/>
        <w:jc w:val="both"/>
        <w:rPr>
          <w:rFonts w:ascii="仿宋" w:eastAsia="仿宋" w:hAnsi="仿宋"/>
          <w:color w:val="333333"/>
          <w:spacing w:val="2"/>
        </w:rPr>
      </w:pPr>
      <w:r w:rsidRPr="00032012">
        <w:rPr>
          <w:rFonts w:ascii="仿宋" w:eastAsia="仿宋" w:hAnsi="仿宋" w:hint="eastAsia"/>
          <w:color w:val="333333"/>
          <w:spacing w:val="2"/>
        </w:rPr>
        <w:lastRenderedPageBreak/>
        <w:t>满足上述条件的，可随时向诗歌大赛组委会提交申请材料。</w:t>
      </w:r>
    </w:p>
    <w:p w:rsidR="005A663B" w:rsidRPr="00032012" w:rsidRDefault="005A663B" w:rsidP="005A663B">
      <w:pPr>
        <w:pStyle w:val="a3"/>
        <w:shd w:val="clear" w:color="auto" w:fill="FFFFFF"/>
        <w:spacing w:beforeLines="50" w:before="157" w:beforeAutospacing="0" w:afterAutospacing="0" w:line="360" w:lineRule="auto"/>
        <w:jc w:val="both"/>
        <w:rPr>
          <w:rFonts w:ascii="仿宋" w:eastAsia="仿宋" w:hAnsi="仿宋"/>
          <w:b/>
          <w:color w:val="333333"/>
          <w:spacing w:val="2"/>
        </w:rPr>
      </w:pPr>
      <w:r w:rsidRPr="00032012">
        <w:rPr>
          <w:rFonts w:ascii="仿宋" w:eastAsia="仿宋" w:hAnsi="仿宋"/>
          <w:b/>
          <w:color w:val="333333"/>
          <w:spacing w:val="2"/>
        </w:rPr>
        <w:t>四：会员权益</w:t>
      </w:r>
    </w:p>
    <w:p w:rsidR="005A663B" w:rsidRPr="00032012" w:rsidRDefault="005A663B" w:rsidP="005A663B">
      <w:pPr>
        <w:pStyle w:val="a3"/>
        <w:shd w:val="clear" w:color="auto" w:fill="FFFFFF"/>
        <w:spacing w:beforeLines="50" w:before="157" w:beforeAutospacing="0" w:afterAutospacing="0" w:line="360" w:lineRule="auto"/>
        <w:ind w:firstLineChars="200" w:firstLine="488"/>
        <w:jc w:val="both"/>
        <w:rPr>
          <w:rFonts w:ascii="仿宋" w:eastAsia="仿宋" w:hAnsi="仿宋"/>
          <w:spacing w:val="2"/>
        </w:rPr>
      </w:pPr>
      <w:r w:rsidRPr="00032012">
        <w:rPr>
          <w:rFonts w:ascii="仿宋" w:eastAsia="仿宋" w:hAnsi="仿宋" w:hint="eastAsia"/>
          <w:color w:val="333333"/>
          <w:spacing w:val="2"/>
        </w:rPr>
        <w:t>1、取得</w:t>
      </w:r>
      <w:r w:rsidRPr="00032012">
        <w:rPr>
          <w:rFonts w:ascii="仿宋" w:eastAsia="仿宋" w:hAnsi="仿宋" w:hint="eastAsia"/>
          <w:spacing w:val="2"/>
        </w:rPr>
        <w:t xml:space="preserve">中华诗词学会会员正式会员资格，新入会会员名单，将在中华诗词学会官网公示； </w:t>
      </w:r>
    </w:p>
    <w:p w:rsidR="005A663B" w:rsidRPr="00032012" w:rsidRDefault="005A663B" w:rsidP="005A663B">
      <w:pPr>
        <w:spacing w:beforeLines="50" w:before="157" w:line="360" w:lineRule="auto"/>
        <w:ind w:firstLineChars="200" w:firstLine="488"/>
        <w:rPr>
          <w:rFonts w:ascii="仿宋" w:eastAsia="仿宋" w:hAnsi="仿宋"/>
          <w:spacing w:val="2"/>
          <w:sz w:val="24"/>
        </w:rPr>
      </w:pPr>
      <w:r w:rsidRPr="00032012">
        <w:rPr>
          <w:rFonts w:ascii="仿宋" w:eastAsia="仿宋" w:hAnsi="仿宋"/>
          <w:spacing w:val="2"/>
          <w:sz w:val="24"/>
        </w:rPr>
        <w:t>2、</w:t>
      </w:r>
      <w:r w:rsidRPr="00032012">
        <w:rPr>
          <w:rFonts w:ascii="仿宋" w:eastAsia="仿宋" w:hAnsi="仿宋" w:hint="eastAsia"/>
          <w:spacing w:val="2"/>
          <w:sz w:val="24"/>
        </w:rPr>
        <w:t>《中华诗词学会通讯》季刊向会员免费赠送；</w:t>
      </w:r>
    </w:p>
    <w:p w:rsidR="005A663B" w:rsidRPr="00032012" w:rsidRDefault="005A663B" w:rsidP="005A663B">
      <w:pPr>
        <w:spacing w:beforeLines="50" w:before="157" w:line="360" w:lineRule="auto"/>
        <w:ind w:firstLineChars="200" w:firstLine="488"/>
        <w:rPr>
          <w:rFonts w:ascii="仿宋" w:eastAsia="仿宋" w:hAnsi="仿宋"/>
          <w:spacing w:val="2"/>
          <w:sz w:val="24"/>
        </w:rPr>
      </w:pPr>
      <w:r w:rsidRPr="00032012">
        <w:rPr>
          <w:rFonts w:ascii="仿宋" w:eastAsia="仿宋" w:hAnsi="仿宋"/>
          <w:spacing w:val="2"/>
          <w:sz w:val="24"/>
        </w:rPr>
        <w:t>3</w:t>
      </w:r>
      <w:r w:rsidRPr="00032012">
        <w:rPr>
          <w:rFonts w:ascii="仿宋" w:eastAsia="仿宋" w:hAnsi="仿宋" w:hint="eastAsia"/>
          <w:spacing w:val="2"/>
          <w:sz w:val="24"/>
        </w:rPr>
        <w:t>、会员作品将在中华诗词学会网站择优发表，</w:t>
      </w:r>
    </w:p>
    <w:p w:rsidR="005A663B" w:rsidRPr="00032012" w:rsidRDefault="005A663B" w:rsidP="005A663B">
      <w:pPr>
        <w:spacing w:beforeLines="50" w:before="157" w:line="360" w:lineRule="auto"/>
        <w:ind w:firstLineChars="200" w:firstLine="488"/>
        <w:rPr>
          <w:rFonts w:ascii="仿宋" w:eastAsia="仿宋" w:hAnsi="仿宋"/>
          <w:spacing w:val="2"/>
          <w:sz w:val="24"/>
        </w:rPr>
      </w:pPr>
      <w:r w:rsidRPr="00032012">
        <w:rPr>
          <w:rFonts w:ascii="仿宋" w:eastAsia="仿宋" w:hAnsi="仿宋"/>
          <w:spacing w:val="2"/>
          <w:sz w:val="24"/>
        </w:rPr>
        <w:t>4</w:t>
      </w:r>
      <w:r w:rsidRPr="00032012">
        <w:rPr>
          <w:rFonts w:ascii="仿宋" w:eastAsia="仿宋" w:hAnsi="仿宋" w:hint="eastAsia"/>
          <w:spacing w:val="2"/>
          <w:sz w:val="24"/>
        </w:rPr>
        <w:t>、中华诗词学会会员正式会员享有的其他权益。</w:t>
      </w:r>
    </w:p>
    <w:p w:rsidR="005A663B" w:rsidRPr="00032012" w:rsidRDefault="005A663B" w:rsidP="005A663B">
      <w:pPr>
        <w:spacing w:beforeLines="50" w:before="157" w:line="360" w:lineRule="auto"/>
        <w:rPr>
          <w:rFonts w:ascii="仿宋" w:eastAsia="仿宋" w:hAnsi="仿宋"/>
          <w:b/>
          <w:spacing w:val="2"/>
          <w:sz w:val="24"/>
        </w:rPr>
      </w:pPr>
      <w:r w:rsidRPr="00032012">
        <w:rPr>
          <w:rFonts w:ascii="仿宋" w:eastAsia="仿宋" w:hAnsi="仿宋"/>
          <w:b/>
          <w:spacing w:val="2"/>
          <w:sz w:val="24"/>
        </w:rPr>
        <w:t>五：会员</w:t>
      </w:r>
      <w:r w:rsidRPr="00032012">
        <w:rPr>
          <w:rFonts w:ascii="仿宋" w:eastAsia="仿宋" w:hAnsi="仿宋" w:hint="eastAsia"/>
          <w:b/>
          <w:spacing w:val="2"/>
          <w:sz w:val="24"/>
        </w:rPr>
        <w:t>费用</w:t>
      </w:r>
    </w:p>
    <w:p w:rsidR="005A663B" w:rsidRPr="00032012" w:rsidRDefault="005A663B" w:rsidP="005A663B">
      <w:pPr>
        <w:spacing w:beforeLines="50" w:before="157" w:line="360" w:lineRule="auto"/>
        <w:ind w:firstLineChars="200" w:firstLine="488"/>
        <w:rPr>
          <w:rFonts w:ascii="仿宋" w:eastAsia="仿宋" w:hAnsi="仿宋"/>
          <w:spacing w:val="2"/>
          <w:sz w:val="24"/>
        </w:rPr>
      </w:pPr>
      <w:r w:rsidRPr="00032012">
        <w:rPr>
          <w:rFonts w:ascii="仿宋" w:eastAsia="仿宋" w:hAnsi="仿宋" w:hint="eastAsia"/>
          <w:spacing w:val="2"/>
          <w:sz w:val="24"/>
        </w:rPr>
        <w:t>申请入会会员得到被批准入会通知后再交会费</w:t>
      </w:r>
      <w:r w:rsidRPr="00032012">
        <w:rPr>
          <w:rFonts w:ascii="仿宋" w:eastAsia="仿宋" w:hAnsi="仿宋"/>
          <w:spacing w:val="2"/>
          <w:sz w:val="24"/>
        </w:rPr>
        <w:t>，</w:t>
      </w:r>
      <w:r w:rsidRPr="00032012">
        <w:rPr>
          <w:rFonts w:ascii="仿宋" w:eastAsia="仿宋" w:hAnsi="仿宋" w:hint="eastAsia"/>
          <w:spacing w:val="2"/>
          <w:sz w:val="24"/>
        </w:rPr>
        <w:t>每年50元，并一次性预交5年会费及会员证成本费，共计260</w:t>
      </w:r>
      <w:r>
        <w:rPr>
          <w:rFonts w:ascii="仿宋" w:eastAsia="仿宋" w:hAnsi="仿宋" w:hint="eastAsia"/>
          <w:spacing w:val="2"/>
          <w:sz w:val="24"/>
        </w:rPr>
        <w:t>元，</w:t>
      </w:r>
      <w:r w:rsidRPr="00032012">
        <w:rPr>
          <w:rFonts w:ascii="仿宋" w:eastAsia="仿宋" w:hAnsi="仿宋" w:hint="eastAsia"/>
          <w:spacing w:val="2"/>
          <w:sz w:val="24"/>
        </w:rPr>
        <w:t>直接交中华诗词学会指定账户。</w:t>
      </w:r>
    </w:p>
    <w:p w:rsidR="005A663B" w:rsidRPr="005A663B" w:rsidRDefault="005A663B" w:rsidP="005A663B">
      <w:pPr>
        <w:spacing w:beforeLines="50" w:before="157" w:line="360" w:lineRule="auto"/>
        <w:rPr>
          <w:rFonts w:ascii="仿宋" w:eastAsia="仿宋" w:hAnsi="仿宋"/>
          <w:b/>
          <w:spacing w:val="2"/>
          <w:sz w:val="24"/>
        </w:rPr>
      </w:pPr>
      <w:r w:rsidRPr="005A663B">
        <w:rPr>
          <w:rFonts w:ascii="仿宋" w:eastAsia="仿宋" w:hAnsi="仿宋" w:hint="eastAsia"/>
          <w:b/>
          <w:spacing w:val="2"/>
          <w:sz w:val="24"/>
        </w:rPr>
        <w:t>六：申请材料的提交</w:t>
      </w:r>
    </w:p>
    <w:p w:rsidR="005A663B" w:rsidRPr="00032012" w:rsidRDefault="005A663B" w:rsidP="005A663B">
      <w:pPr>
        <w:pStyle w:val="a3"/>
        <w:shd w:val="clear" w:color="auto" w:fill="FFFFFF"/>
        <w:spacing w:beforeLines="50" w:before="157" w:beforeAutospacing="0" w:afterAutospacing="0" w:line="360" w:lineRule="auto"/>
        <w:ind w:firstLine="510"/>
        <w:jc w:val="both"/>
        <w:rPr>
          <w:rFonts w:ascii="仿宋" w:eastAsia="仿宋" w:hAnsi="仿宋"/>
          <w:color w:val="333333"/>
          <w:spacing w:val="2"/>
        </w:rPr>
      </w:pPr>
      <w:r w:rsidRPr="00032012">
        <w:rPr>
          <w:rFonts w:ascii="仿宋" w:eastAsia="仿宋" w:hAnsi="仿宋" w:hint="eastAsia"/>
          <w:spacing w:val="2"/>
        </w:rPr>
        <w:t>申请材料，</w:t>
      </w:r>
      <w:r w:rsidRPr="00032012">
        <w:rPr>
          <w:rFonts w:ascii="仿宋" w:eastAsia="仿宋" w:hAnsi="仿宋" w:hint="eastAsia"/>
          <w:color w:val="333333"/>
          <w:spacing w:val="2"/>
        </w:rPr>
        <w:t>以学生姓名命名压缩包，发送至邮箱：gaizhonghua@yeshengtaobei.com,</w:t>
      </w:r>
      <w:r w:rsidRPr="00032012">
        <w:rPr>
          <w:rFonts w:ascii="仿宋" w:eastAsia="仿宋" w:hAnsi="仿宋" w:hint="eastAsia"/>
          <w:color w:val="000000"/>
          <w:spacing w:val="2"/>
        </w:rPr>
        <w:t>并与组委会盖老师联系</w:t>
      </w:r>
      <w:r w:rsidRPr="00032012">
        <w:rPr>
          <w:rFonts w:ascii="仿宋" w:eastAsia="仿宋" w:hAnsi="仿宋" w:hint="eastAsia"/>
          <w:color w:val="333333"/>
          <w:spacing w:val="2"/>
        </w:rPr>
        <w:t>（15665866181，微信同号）。</w:t>
      </w:r>
    </w:p>
    <w:p w:rsidR="005A663B" w:rsidRPr="005A663B" w:rsidRDefault="005A663B">
      <w:pPr>
        <w:rPr>
          <w:rFonts w:hint="eastAsia"/>
        </w:rPr>
      </w:pPr>
      <w:bookmarkStart w:id="0" w:name="_GoBack"/>
      <w:bookmarkEnd w:id="0"/>
    </w:p>
    <w:sectPr w:rsidR="005A663B" w:rsidRPr="005A663B" w:rsidSect="00200504">
      <w:pgSz w:w="10319" w:h="14571" w:code="13"/>
      <w:pgMar w:top="1440" w:right="1800" w:bottom="1440" w:left="1800" w:header="851" w:footer="992" w:gutter="0"/>
      <w:cols w:space="0"/>
      <w:docGrid w:type="lines" w:linePitch="31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6ACF" w:rsidRDefault="00136ACF" w:rsidP="00200504">
      <w:r>
        <w:separator/>
      </w:r>
    </w:p>
  </w:endnote>
  <w:endnote w:type="continuationSeparator" w:id="0">
    <w:p w:rsidR="00136ACF" w:rsidRDefault="00136ACF" w:rsidP="00200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大标宋简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6ACF" w:rsidRDefault="00136ACF" w:rsidP="00200504">
      <w:r>
        <w:separator/>
      </w:r>
    </w:p>
  </w:footnote>
  <w:footnote w:type="continuationSeparator" w:id="0">
    <w:p w:rsidR="00136ACF" w:rsidRDefault="00136ACF" w:rsidP="002005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bordersDoNotSurroundHeader/>
  <w:bordersDoNotSurroundFooter/>
  <w:defaultTabStop w:val="420"/>
  <w:drawingGridHorizontalSpacing w:val="105"/>
  <w:drawingGridVerticalSpacing w:val="315"/>
  <w:displayHorizont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986"/>
    <w:rsid w:val="00062986"/>
    <w:rsid w:val="00136ACF"/>
    <w:rsid w:val="00200504"/>
    <w:rsid w:val="005A663B"/>
    <w:rsid w:val="00C86AB2"/>
    <w:rsid w:val="51373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77FBD9D-3FC3-4943-A136-C7EF7CF01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header"/>
    <w:basedOn w:val="a"/>
    <w:link w:val="Char"/>
    <w:rsid w:val="002005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200504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2005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200504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173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盖中华</cp:lastModifiedBy>
  <cp:revision>3</cp:revision>
  <dcterms:created xsi:type="dcterms:W3CDTF">2021-09-28T01:57:00Z</dcterms:created>
  <dcterms:modified xsi:type="dcterms:W3CDTF">2021-09-29T07:01:00Z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6BC3D3C65A2B45178819F0C65A11484A</vt:lpwstr>
  </property>
</Properties>
</file>